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1BB" w14:textId="77777777" w:rsidR="000D16E9" w:rsidRPr="003B350B" w:rsidRDefault="000D16E9" w:rsidP="00A20CC3">
      <w:pPr>
        <w:spacing w:line="360" w:lineRule="auto"/>
        <w:rPr>
          <w:rFonts w:ascii="Tahoma" w:hAnsi="Tahoma" w:cs="Tahoma"/>
          <w:b/>
          <w:sz w:val="36"/>
          <w:szCs w:val="36"/>
        </w:rPr>
      </w:pPr>
      <w:r w:rsidRPr="003B350B">
        <w:rPr>
          <w:rFonts w:ascii="Tahoma" w:hAnsi="Tahoma" w:cs="Tahoma"/>
          <w:b/>
          <w:noProof/>
          <w:sz w:val="36"/>
          <w:szCs w:val="36"/>
          <w:lang w:eastAsia="pl-PL"/>
        </w:rPr>
        <w:drawing>
          <wp:inline distT="0" distB="0" distL="0" distR="0" wp14:anchorId="06B3DFE1" wp14:editId="05519F6D">
            <wp:extent cx="926275" cy="926275"/>
            <wp:effectExtent l="0" t="0" r="762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11" cy="92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5667" w14:textId="77777777" w:rsidR="004D1222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Informacje o Powiatowym Urzędzie Pracy w Białymstoku</w:t>
      </w:r>
    </w:p>
    <w:p w14:paraId="66959498" w14:textId="25A9F0D0" w:rsidR="00DA7306" w:rsidRPr="003B350B" w:rsidRDefault="005F7BCC" w:rsidP="00A20CC3">
      <w:pPr>
        <w:spacing w:line="360" w:lineRule="auto"/>
        <w:rPr>
          <w:rFonts w:ascii="Tahoma" w:hAnsi="Tahoma" w:cs="Tahoma"/>
          <w:b/>
          <w:sz w:val="36"/>
          <w:szCs w:val="36"/>
        </w:rPr>
      </w:pPr>
      <w:r>
        <w:rPr>
          <w:noProof/>
        </w:rPr>
        <w:drawing>
          <wp:inline distT="0" distB="0" distL="0" distR="0" wp14:anchorId="0388194F" wp14:editId="173F9297">
            <wp:extent cx="1852295" cy="1258570"/>
            <wp:effectExtent l="0" t="0" r="0" b="0"/>
            <wp:docPr id="7" name="Obraz 7" descr="Symbol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Symbol Urzędu Prac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69A2" w14:textId="77777777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Powia</w:t>
      </w:r>
      <w:r w:rsidR="00D07F50">
        <w:rPr>
          <w:rFonts w:ascii="Tahoma" w:hAnsi="Tahoma" w:cs="Tahoma"/>
          <w:sz w:val="30"/>
          <w:szCs w:val="30"/>
        </w:rPr>
        <w:t>towy Urząd Pracy w Białymstoku,</w:t>
      </w:r>
      <w:r w:rsidR="00D07F50">
        <w:rPr>
          <w:rFonts w:ascii="Tahoma" w:hAnsi="Tahoma" w:cs="Tahoma"/>
          <w:sz w:val="30"/>
          <w:szCs w:val="30"/>
        </w:rPr>
        <w:br/>
        <w:t xml:space="preserve">inaczej PUP albo Urząd </w:t>
      </w:r>
      <w:r w:rsidRPr="00370768">
        <w:rPr>
          <w:rFonts w:ascii="Tahoma" w:hAnsi="Tahoma" w:cs="Tahoma"/>
          <w:sz w:val="30"/>
          <w:szCs w:val="30"/>
        </w:rPr>
        <w:t>znajduje się przy ulicy Pogodnej 63/1.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Urząd posiada Filię c</w:t>
      </w:r>
      <w:r w:rsidR="00375CB9" w:rsidRPr="00370768">
        <w:rPr>
          <w:rFonts w:ascii="Tahoma" w:hAnsi="Tahoma" w:cs="Tahoma"/>
          <w:sz w:val="30"/>
          <w:szCs w:val="30"/>
        </w:rPr>
        <w:t>zyli oddział terenowy w Łapach.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Filia w Łapach znajduje się przy ulicy Bohaterów Westerplatte 8.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Urząd</w:t>
      </w:r>
      <w:r w:rsidRPr="00370768">
        <w:rPr>
          <w:rFonts w:ascii="Tahoma" w:hAnsi="Tahoma" w:cs="Tahoma"/>
          <w:sz w:val="30"/>
          <w:szCs w:val="30"/>
        </w:rPr>
        <w:t xml:space="preserve"> pomoże c</w:t>
      </w:r>
      <w:r w:rsidR="00D07F50">
        <w:rPr>
          <w:rFonts w:ascii="Tahoma" w:hAnsi="Tahoma" w:cs="Tahoma"/>
          <w:sz w:val="30"/>
          <w:szCs w:val="30"/>
        </w:rPr>
        <w:t>i,</w:t>
      </w:r>
      <w:r w:rsidR="00D07F50">
        <w:rPr>
          <w:rFonts w:ascii="Tahoma" w:hAnsi="Tahoma" w:cs="Tahoma"/>
          <w:sz w:val="30"/>
          <w:szCs w:val="30"/>
        </w:rPr>
        <w:br/>
      </w:r>
      <w:r w:rsidR="00DA7306" w:rsidRPr="00370768">
        <w:rPr>
          <w:rFonts w:ascii="Tahoma" w:hAnsi="Tahoma" w:cs="Tahoma"/>
          <w:sz w:val="30"/>
          <w:szCs w:val="30"/>
        </w:rPr>
        <w:t xml:space="preserve">gdy mieszkasz w Białymstoku </w:t>
      </w:r>
      <w:r w:rsidR="00375CB9" w:rsidRPr="00370768">
        <w:rPr>
          <w:rFonts w:ascii="Tahoma" w:hAnsi="Tahoma" w:cs="Tahoma"/>
          <w:sz w:val="30"/>
          <w:szCs w:val="30"/>
        </w:rPr>
        <w:t>lub powiecie białostockim.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Powiat białostocki to gminy dookoła Białegostoku.</w:t>
      </w:r>
    </w:p>
    <w:p w14:paraId="274B1A3C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073A33FC" w14:textId="77777777" w:rsidR="00370EED" w:rsidRPr="00370768" w:rsidRDefault="00370EED" w:rsidP="00370768">
      <w:pPr>
        <w:spacing w:line="360" w:lineRule="auto"/>
        <w:rPr>
          <w:rFonts w:ascii="Tahoma" w:hAnsi="Tahoma" w:cs="Tahoma"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Budynek Powiatowego Urzędu Pracy w Białymstoku</w:t>
      </w:r>
    </w:p>
    <w:p w14:paraId="5EE90943" w14:textId="77777777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 xml:space="preserve">Tutaj jest główny </w:t>
      </w:r>
      <w:r w:rsidR="00375CB9" w:rsidRPr="00370768">
        <w:rPr>
          <w:rFonts w:ascii="Tahoma" w:hAnsi="Tahoma" w:cs="Tahoma"/>
          <w:sz w:val="30"/>
          <w:szCs w:val="30"/>
        </w:rPr>
        <w:t>budynek Urzędu.</w:t>
      </w:r>
      <w:r w:rsidR="00375CB9" w:rsidRPr="00370768">
        <w:rPr>
          <w:rFonts w:ascii="Tahoma" w:hAnsi="Tahoma" w:cs="Tahoma"/>
          <w:sz w:val="30"/>
          <w:szCs w:val="30"/>
        </w:rPr>
        <w:br/>
        <w:t>W tym budynku</w:t>
      </w:r>
      <w:r w:rsidRPr="00370768">
        <w:rPr>
          <w:rFonts w:ascii="Tahoma" w:hAnsi="Tahoma" w:cs="Tahoma"/>
          <w:sz w:val="30"/>
          <w:szCs w:val="30"/>
        </w:rPr>
        <w:t xml:space="preserve"> pracuje Dyrektor Urzędu Pracy i urzędnicy.</w:t>
      </w:r>
    </w:p>
    <w:p w14:paraId="2D152A74" w14:textId="77777777" w:rsidR="00DA7306" w:rsidRPr="003B350B" w:rsidRDefault="00BF113E" w:rsidP="00A20CC3">
      <w:pPr>
        <w:spacing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  <w:lang w:eastAsia="pl-PL"/>
        </w:rPr>
        <w:lastRenderedPageBreak/>
        <w:drawing>
          <wp:inline distT="0" distB="0" distL="0" distR="0" wp14:anchorId="74BEC595" wp14:editId="55AEEC39">
            <wp:extent cx="5163271" cy="2353003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budynku PU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7930" w14:textId="2D80415B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 xml:space="preserve">Dyrektor Urzędu Pracy w </w:t>
      </w:r>
      <w:r w:rsidR="00E96E20" w:rsidRPr="00370768">
        <w:rPr>
          <w:rFonts w:ascii="Tahoma" w:hAnsi="Tahoma" w:cs="Tahoma"/>
          <w:sz w:val="30"/>
          <w:szCs w:val="30"/>
        </w:rPr>
        <w:t>Białymstoku</w:t>
      </w:r>
      <w:r w:rsidR="00375CB9" w:rsidRPr="00370768">
        <w:rPr>
          <w:rFonts w:ascii="Tahoma" w:hAnsi="Tahoma" w:cs="Tahoma"/>
          <w:sz w:val="30"/>
          <w:szCs w:val="30"/>
        </w:rPr>
        <w:t xml:space="preserve"> kieruje pracą Urzędu.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Dyrektorowi w pra</w:t>
      </w:r>
      <w:r w:rsidR="00D07F50">
        <w:rPr>
          <w:rFonts w:ascii="Tahoma" w:hAnsi="Tahoma" w:cs="Tahoma"/>
          <w:sz w:val="30"/>
          <w:szCs w:val="30"/>
        </w:rPr>
        <w:t>cy pomagają Zastępc</w:t>
      </w:r>
      <w:r w:rsidR="005F7BCC">
        <w:rPr>
          <w:rFonts w:ascii="Tahoma" w:hAnsi="Tahoma" w:cs="Tahoma"/>
          <w:sz w:val="30"/>
          <w:szCs w:val="30"/>
        </w:rPr>
        <w:t>y</w:t>
      </w:r>
      <w:r w:rsidR="00D07F50">
        <w:rPr>
          <w:rFonts w:ascii="Tahoma" w:hAnsi="Tahoma" w:cs="Tahoma"/>
          <w:sz w:val="30"/>
          <w:szCs w:val="30"/>
        </w:rPr>
        <w:t xml:space="preserve"> Dyrektora,</w:t>
      </w:r>
      <w:r w:rsidR="00D07F50">
        <w:rPr>
          <w:rFonts w:ascii="Tahoma" w:hAnsi="Tahoma" w:cs="Tahoma"/>
          <w:sz w:val="30"/>
          <w:szCs w:val="30"/>
        </w:rPr>
        <w:br/>
      </w:r>
      <w:r w:rsidR="005F7BCC">
        <w:rPr>
          <w:rFonts w:ascii="Tahoma" w:hAnsi="Tahoma" w:cs="Tahoma"/>
          <w:sz w:val="30"/>
          <w:szCs w:val="30"/>
        </w:rPr>
        <w:t>K</w:t>
      </w:r>
      <w:r w:rsidRPr="00370768">
        <w:rPr>
          <w:rFonts w:ascii="Tahoma" w:hAnsi="Tahoma" w:cs="Tahoma"/>
          <w:sz w:val="30"/>
          <w:szCs w:val="30"/>
        </w:rPr>
        <w:t>ierownicy Działów oraz pracownicy.</w:t>
      </w:r>
    </w:p>
    <w:p w14:paraId="4CD7E022" w14:textId="77777777" w:rsidR="00DE4E0E" w:rsidRPr="00370768" w:rsidRDefault="00D07F50" w:rsidP="0037076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Przed budynkiem Urzędu są</w:t>
      </w:r>
      <w:r w:rsidR="00DE4E0E" w:rsidRPr="00370768">
        <w:rPr>
          <w:rFonts w:ascii="Tahoma" w:hAnsi="Tahoma" w:cs="Tahoma"/>
          <w:sz w:val="30"/>
          <w:szCs w:val="30"/>
        </w:rPr>
        <w:t xml:space="preserve"> </w:t>
      </w:r>
      <w:r w:rsidR="00370768">
        <w:rPr>
          <w:rFonts w:ascii="Tahoma" w:hAnsi="Tahoma" w:cs="Tahoma"/>
          <w:sz w:val="30"/>
          <w:szCs w:val="30"/>
        </w:rPr>
        <w:t>2</w:t>
      </w:r>
      <w:r>
        <w:rPr>
          <w:rFonts w:ascii="Tahoma" w:hAnsi="Tahoma" w:cs="Tahoma"/>
          <w:sz w:val="30"/>
          <w:szCs w:val="30"/>
        </w:rPr>
        <w:t xml:space="preserve"> miejsca parkingowe</w:t>
      </w:r>
      <w:r>
        <w:rPr>
          <w:rFonts w:ascii="Tahoma" w:hAnsi="Tahoma" w:cs="Tahoma"/>
          <w:sz w:val="30"/>
          <w:szCs w:val="30"/>
        </w:rPr>
        <w:br/>
      </w:r>
      <w:r w:rsidR="00DE4E0E" w:rsidRPr="00370768">
        <w:rPr>
          <w:rFonts w:ascii="Tahoma" w:hAnsi="Tahoma" w:cs="Tahoma"/>
          <w:sz w:val="30"/>
          <w:szCs w:val="30"/>
        </w:rPr>
        <w:t>dla osób z niepełnosprawnościami.</w:t>
      </w:r>
    </w:p>
    <w:p w14:paraId="10BE4CF3" w14:textId="77777777" w:rsidR="00DA7306" w:rsidRPr="003B350B" w:rsidRDefault="00DA7306" w:rsidP="00A20CC3">
      <w:pPr>
        <w:spacing w:line="360" w:lineRule="auto"/>
        <w:rPr>
          <w:rFonts w:ascii="Tahoma" w:hAnsi="Tahoma" w:cs="Tahoma"/>
          <w:sz w:val="32"/>
          <w:szCs w:val="32"/>
        </w:rPr>
      </w:pPr>
      <w:r w:rsidRPr="003B350B">
        <w:rPr>
          <w:rFonts w:ascii="Tahoma" w:hAnsi="Tahoma" w:cs="Tahoma"/>
          <w:noProof/>
          <w:sz w:val="32"/>
          <w:szCs w:val="32"/>
          <w:lang w:eastAsia="pl-PL"/>
        </w:rPr>
        <w:drawing>
          <wp:inline distT="0" distB="0" distL="0" distR="0" wp14:anchorId="32A933BB" wp14:editId="20324B6D">
            <wp:extent cx="5430741" cy="2940153"/>
            <wp:effectExtent l="0" t="0" r="0" b="0"/>
            <wp:docPr id="2" name="Obraz 2" title="Zdjęcie wejścia do Urzędu i podjazdu dla osób poruszających się na wózku inwalidz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03" cy="2938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9ABC86" w14:textId="77777777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Do budynku prowadzi j</w:t>
      </w:r>
      <w:r w:rsidR="00370768">
        <w:rPr>
          <w:rFonts w:ascii="Tahoma" w:hAnsi="Tahoma" w:cs="Tahoma"/>
          <w:sz w:val="30"/>
          <w:szCs w:val="30"/>
        </w:rPr>
        <w:t>edno wejście od ulicy Pogodnej.</w:t>
      </w:r>
      <w:r w:rsidR="00370768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Obok wejścia jest podjazd dla osób na wózkach.</w:t>
      </w:r>
      <w:r w:rsidR="00370768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lastRenderedPageBreak/>
        <w:t>W budynku drzwi i kor</w:t>
      </w:r>
      <w:r w:rsidR="00370768">
        <w:rPr>
          <w:rFonts w:ascii="Tahoma" w:hAnsi="Tahoma" w:cs="Tahoma"/>
          <w:sz w:val="30"/>
          <w:szCs w:val="30"/>
        </w:rPr>
        <w:t>ytarze są odpowiednio szerokie.</w:t>
      </w:r>
      <w:r w:rsidR="00370768">
        <w:rPr>
          <w:rFonts w:ascii="Tahoma" w:hAnsi="Tahoma" w:cs="Tahoma"/>
          <w:sz w:val="30"/>
          <w:szCs w:val="30"/>
        </w:rPr>
        <w:br/>
      </w:r>
      <w:r w:rsidR="00107506" w:rsidRPr="00370768">
        <w:rPr>
          <w:rFonts w:ascii="Tahoma" w:hAnsi="Tahoma" w:cs="Tahoma"/>
          <w:sz w:val="30"/>
          <w:szCs w:val="30"/>
        </w:rPr>
        <w:t>Na parterze</w:t>
      </w:r>
      <w:r w:rsidRPr="00370768">
        <w:rPr>
          <w:rFonts w:ascii="Tahoma" w:hAnsi="Tahoma" w:cs="Tahoma"/>
          <w:sz w:val="30"/>
          <w:szCs w:val="30"/>
        </w:rPr>
        <w:t xml:space="preserve"> budynku można jeździć na wózku inwalidzkim</w:t>
      </w:r>
      <w:r w:rsidR="00107506" w:rsidRPr="00370768">
        <w:rPr>
          <w:rFonts w:ascii="Tahoma" w:hAnsi="Tahoma" w:cs="Tahoma"/>
          <w:sz w:val="30"/>
          <w:szCs w:val="30"/>
        </w:rPr>
        <w:t>.</w:t>
      </w:r>
    </w:p>
    <w:p w14:paraId="1E3F4E01" w14:textId="77777777" w:rsidR="00370768" w:rsidRDefault="00DA7306" w:rsidP="00A20CC3">
      <w:pPr>
        <w:spacing w:line="360" w:lineRule="auto"/>
        <w:rPr>
          <w:rFonts w:ascii="Tahoma" w:hAnsi="Tahoma" w:cs="Tahoma"/>
          <w:sz w:val="32"/>
          <w:szCs w:val="32"/>
        </w:rPr>
      </w:pPr>
      <w:r w:rsidRPr="003B350B">
        <w:rPr>
          <w:rFonts w:ascii="Tahoma" w:hAnsi="Tahoma" w:cs="Tahoma"/>
          <w:noProof/>
          <w:lang w:eastAsia="pl-PL"/>
        </w:rPr>
        <w:drawing>
          <wp:inline distT="0" distB="0" distL="0" distR="0" wp14:anchorId="44845ACE" wp14:editId="249C723F">
            <wp:extent cx="1201068" cy="1254642"/>
            <wp:effectExtent l="0" t="0" r="0" b="3175"/>
            <wp:docPr id="13" name="Obraz 13" title="Międzynarodowy Symbol osób z niepełnosprawności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International Symbol of Access - Wikip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06" cy="125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306F" w14:textId="77777777" w:rsidR="009C7526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Toaleta dla osób</w:t>
      </w:r>
      <w:r w:rsidR="00D07F50">
        <w:rPr>
          <w:rFonts w:ascii="Tahoma" w:hAnsi="Tahoma" w:cs="Tahoma"/>
          <w:sz w:val="30"/>
          <w:szCs w:val="30"/>
        </w:rPr>
        <w:t xml:space="preserve"> z niepełnosprawnościami</w:t>
      </w:r>
      <w:r w:rsidR="00D07F50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znajduje się na parterze Urzędu.</w:t>
      </w:r>
    </w:p>
    <w:p w14:paraId="056F1BBF" w14:textId="77777777" w:rsidR="00DE4E0E" w:rsidRPr="00370768" w:rsidRDefault="00370768" w:rsidP="00370768">
      <w:pPr>
        <w:spacing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0"/>
          <w:szCs w:val="30"/>
        </w:rPr>
        <w:br/>
      </w:r>
      <w:r w:rsidR="00DE4E0E" w:rsidRPr="00370768">
        <w:rPr>
          <w:rFonts w:ascii="Tahoma" w:hAnsi="Tahoma" w:cs="Tahoma"/>
          <w:sz w:val="30"/>
          <w:szCs w:val="30"/>
        </w:rPr>
        <w:t xml:space="preserve">Podstawowe informacje uzyskasz w Kancelarii. </w:t>
      </w:r>
      <w:r>
        <w:rPr>
          <w:rFonts w:ascii="Tahoma" w:hAnsi="Tahoma" w:cs="Tahoma"/>
          <w:sz w:val="30"/>
          <w:szCs w:val="30"/>
        </w:rPr>
        <w:br/>
      </w:r>
      <w:r w:rsidR="00DE4E0E" w:rsidRPr="00370768">
        <w:rPr>
          <w:rFonts w:ascii="Tahoma" w:hAnsi="Tahoma" w:cs="Tahoma"/>
          <w:sz w:val="30"/>
          <w:szCs w:val="30"/>
        </w:rPr>
        <w:t xml:space="preserve">Kancelaria </w:t>
      </w:r>
      <w:r w:rsidR="00D07F50">
        <w:rPr>
          <w:rFonts w:ascii="Tahoma" w:hAnsi="Tahoma" w:cs="Tahoma"/>
          <w:sz w:val="30"/>
          <w:szCs w:val="30"/>
        </w:rPr>
        <w:t>jest na parterze</w:t>
      </w:r>
      <w:r w:rsidR="00DE4E0E" w:rsidRPr="00370768">
        <w:rPr>
          <w:rFonts w:ascii="Tahoma" w:hAnsi="Tahoma" w:cs="Tahoma"/>
          <w:sz w:val="30"/>
          <w:szCs w:val="30"/>
        </w:rPr>
        <w:t xml:space="preserve"> po prawe</w:t>
      </w:r>
      <w:r w:rsidR="00D07F50">
        <w:rPr>
          <w:rFonts w:ascii="Tahoma" w:hAnsi="Tahoma" w:cs="Tahoma"/>
          <w:sz w:val="30"/>
          <w:szCs w:val="30"/>
        </w:rPr>
        <w:t>j stronie od wejścia</w:t>
      </w:r>
      <w:r w:rsidR="00DE4E0E" w:rsidRPr="00370768">
        <w:rPr>
          <w:rFonts w:ascii="Tahoma" w:hAnsi="Tahoma" w:cs="Tahoma"/>
          <w:sz w:val="30"/>
          <w:szCs w:val="30"/>
        </w:rPr>
        <w:t>.</w:t>
      </w:r>
    </w:p>
    <w:p w14:paraId="128826F6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0C4B642B" w14:textId="77777777" w:rsidR="00DE4E0E" w:rsidRPr="00370768" w:rsidRDefault="00D07F50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Osoby z niepełnosprawnością</w:t>
      </w:r>
      <w:r>
        <w:rPr>
          <w:rFonts w:ascii="Tahoma" w:hAnsi="Tahoma" w:cs="Tahoma"/>
          <w:b/>
          <w:sz w:val="32"/>
          <w:szCs w:val="32"/>
        </w:rPr>
        <w:br/>
      </w:r>
      <w:r w:rsidR="00DE4E0E" w:rsidRPr="00370768">
        <w:rPr>
          <w:rFonts w:ascii="Tahoma" w:hAnsi="Tahoma" w:cs="Tahoma"/>
          <w:b/>
          <w:sz w:val="32"/>
          <w:szCs w:val="32"/>
        </w:rPr>
        <w:t>obsługiwane są na parterze:</w:t>
      </w:r>
    </w:p>
    <w:p w14:paraId="434E6CF5" w14:textId="77777777" w:rsidR="00DE4E0E" w:rsidRPr="00370768" w:rsidRDefault="00DE4E0E" w:rsidP="00370768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rejestracja i świadczenia dla osób niepełnosprawnych</w:t>
      </w:r>
    </w:p>
    <w:p w14:paraId="32B6DAB5" w14:textId="15B2CEC4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 xml:space="preserve">pokój numer </w:t>
      </w:r>
      <w:r w:rsidR="00F06EE5">
        <w:rPr>
          <w:rFonts w:ascii="Tahoma" w:hAnsi="Tahoma" w:cs="Tahoma"/>
          <w:sz w:val="30"/>
          <w:szCs w:val="30"/>
        </w:rPr>
        <w:t>3</w:t>
      </w:r>
      <w:r w:rsidRPr="00370768">
        <w:rPr>
          <w:rFonts w:ascii="Tahoma" w:hAnsi="Tahoma" w:cs="Tahoma"/>
          <w:sz w:val="30"/>
          <w:szCs w:val="30"/>
        </w:rPr>
        <w:t>,</w:t>
      </w:r>
    </w:p>
    <w:p w14:paraId="2BF11438" w14:textId="77777777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telefon: 85 7473853</w:t>
      </w:r>
    </w:p>
    <w:p w14:paraId="5AA1603D" w14:textId="77777777" w:rsidR="00DE4E0E" w:rsidRPr="00370768" w:rsidRDefault="00DE4E0E" w:rsidP="00370768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pośredni</w:t>
      </w:r>
      <w:r w:rsidR="00D07F50">
        <w:rPr>
          <w:rFonts w:ascii="Tahoma" w:hAnsi="Tahoma" w:cs="Tahoma"/>
          <w:sz w:val="30"/>
          <w:szCs w:val="30"/>
        </w:rPr>
        <w:t>ctwo pracy i doradztwo zawodowe</w:t>
      </w:r>
      <w:r w:rsidR="00D07F50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dla osób niepełnosprawnych</w:t>
      </w:r>
    </w:p>
    <w:p w14:paraId="7BF5F154" w14:textId="4B2C4B4B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pokój numer 3</w:t>
      </w:r>
      <w:r w:rsidR="00F06EE5">
        <w:rPr>
          <w:rFonts w:ascii="Tahoma" w:hAnsi="Tahoma" w:cs="Tahoma"/>
          <w:sz w:val="30"/>
          <w:szCs w:val="30"/>
        </w:rPr>
        <w:t>, 3A,</w:t>
      </w:r>
    </w:p>
    <w:p w14:paraId="2538164F" w14:textId="77777777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 xml:space="preserve">telefon </w:t>
      </w:r>
      <w:r w:rsidR="009C7526">
        <w:rPr>
          <w:rFonts w:ascii="Tahoma" w:hAnsi="Tahoma" w:cs="Tahoma"/>
          <w:sz w:val="30"/>
          <w:szCs w:val="30"/>
        </w:rPr>
        <w:t>pierwszy</w:t>
      </w:r>
      <w:r w:rsidRPr="00370768">
        <w:rPr>
          <w:rFonts w:ascii="Tahoma" w:hAnsi="Tahoma" w:cs="Tahoma"/>
          <w:sz w:val="30"/>
          <w:szCs w:val="30"/>
        </w:rPr>
        <w:t>: 85 7473852</w:t>
      </w:r>
    </w:p>
    <w:p w14:paraId="73BC92A9" w14:textId="77777777" w:rsidR="00DE4E0E" w:rsidRPr="00370768" w:rsidRDefault="009C7526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telefon drugi</w:t>
      </w:r>
      <w:r w:rsidR="00DE4E0E" w:rsidRPr="00370768">
        <w:rPr>
          <w:rFonts w:ascii="Tahoma" w:hAnsi="Tahoma" w:cs="Tahoma"/>
          <w:sz w:val="30"/>
          <w:szCs w:val="30"/>
        </w:rPr>
        <w:t>: 85 7473806</w:t>
      </w:r>
    </w:p>
    <w:p w14:paraId="245365EA" w14:textId="77777777" w:rsidR="00DE4E0E" w:rsidRPr="00370768" w:rsidRDefault="00DE4E0E" w:rsidP="00370768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lastRenderedPageBreak/>
        <w:t>kierownik Działu Aktyw</w:t>
      </w:r>
      <w:r w:rsidR="00D07F50">
        <w:rPr>
          <w:rFonts w:ascii="Tahoma" w:hAnsi="Tahoma" w:cs="Tahoma"/>
          <w:sz w:val="30"/>
          <w:szCs w:val="30"/>
        </w:rPr>
        <w:t>izacji Osób Niepełnosprawnych</w:t>
      </w:r>
      <w:r w:rsidR="00D07F50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środki PFRON</w:t>
      </w:r>
    </w:p>
    <w:p w14:paraId="2E799A0D" w14:textId="7F68B404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 xml:space="preserve">pokój numer </w:t>
      </w:r>
      <w:r w:rsidR="00F06EE5">
        <w:rPr>
          <w:rFonts w:ascii="Tahoma" w:hAnsi="Tahoma" w:cs="Tahoma"/>
          <w:sz w:val="30"/>
          <w:szCs w:val="30"/>
        </w:rPr>
        <w:t>6,</w:t>
      </w:r>
    </w:p>
    <w:p w14:paraId="0A17A89C" w14:textId="77777777" w:rsidR="00DE4E0E" w:rsidRPr="00370768" w:rsidRDefault="00DE4E0E" w:rsidP="00370768">
      <w:pPr>
        <w:pStyle w:val="Akapitzlist"/>
        <w:numPr>
          <w:ilvl w:val="1"/>
          <w:numId w:val="2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telefon: 85 7473855</w:t>
      </w:r>
    </w:p>
    <w:p w14:paraId="48AC31E0" w14:textId="77777777" w:rsidR="00A20CC3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Do budynk</w:t>
      </w:r>
      <w:r w:rsidR="00D07F50">
        <w:rPr>
          <w:rFonts w:ascii="Tahoma" w:hAnsi="Tahoma" w:cs="Tahoma"/>
          <w:sz w:val="30"/>
          <w:szCs w:val="30"/>
        </w:rPr>
        <w:t>u i wszystkich jego pomieszczeń</w:t>
      </w:r>
      <w:r w:rsidR="00D07F50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można wejść z psem asystującym i psem przewodnikiem.</w:t>
      </w:r>
    </w:p>
    <w:p w14:paraId="110249FA" w14:textId="77777777" w:rsidR="00A20CC3" w:rsidRDefault="00A20CC3" w:rsidP="00A20CC3">
      <w:pPr>
        <w:spacing w:line="36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pl-PL"/>
        </w:rPr>
        <w:drawing>
          <wp:inline distT="0" distB="0" distL="0" distR="0" wp14:anchorId="20D79376" wp14:editId="0940CEAB">
            <wp:extent cx="2137410" cy="21475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A901" w14:textId="77777777" w:rsidR="00A20CC3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W p</w:t>
      </w:r>
      <w:r w:rsidR="00D07F50">
        <w:rPr>
          <w:rFonts w:ascii="Tahoma" w:hAnsi="Tahoma" w:cs="Tahoma"/>
          <w:sz w:val="30"/>
          <w:szCs w:val="30"/>
        </w:rPr>
        <w:t>okoju numer 3A można skorzystać</w:t>
      </w:r>
      <w:r w:rsidR="00D07F50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z usługi tłumaczenia języka migowego.</w:t>
      </w:r>
    </w:p>
    <w:p w14:paraId="6F4C5324" w14:textId="77777777" w:rsidR="00A20CC3" w:rsidRDefault="00A20CC3" w:rsidP="0037076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pl-PL"/>
        </w:rPr>
        <w:drawing>
          <wp:inline distT="0" distB="0" distL="0" distR="0" wp14:anchorId="16451D76" wp14:editId="7487F934">
            <wp:extent cx="2806700" cy="162687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8CBA" w14:textId="5A7C6C26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Osoby słabowidzące mogą t</w:t>
      </w:r>
      <w:r w:rsidR="00375CB9" w:rsidRPr="00370768">
        <w:rPr>
          <w:rFonts w:ascii="Tahoma" w:hAnsi="Tahoma" w:cs="Tahoma"/>
          <w:sz w:val="30"/>
          <w:szCs w:val="30"/>
        </w:rPr>
        <w:t xml:space="preserve">eż skorzystać z </w:t>
      </w:r>
      <w:r w:rsidR="00370768">
        <w:rPr>
          <w:rFonts w:ascii="Tahoma" w:hAnsi="Tahoma" w:cs="Tahoma"/>
          <w:sz w:val="30"/>
          <w:szCs w:val="30"/>
        </w:rPr>
        <w:t>powiększalnika</w:t>
      </w:r>
      <w:r w:rsidR="00E272F8">
        <w:rPr>
          <w:rFonts w:ascii="Tahoma" w:hAnsi="Tahoma" w:cs="Tahoma"/>
          <w:sz w:val="30"/>
          <w:szCs w:val="30"/>
        </w:rPr>
        <w:t xml:space="preserve"> lub lupy do czytania</w:t>
      </w:r>
      <w:r w:rsidR="00370768">
        <w:rPr>
          <w:rFonts w:ascii="Tahoma" w:hAnsi="Tahoma" w:cs="Tahoma"/>
          <w:sz w:val="30"/>
          <w:szCs w:val="30"/>
        </w:rPr>
        <w:t>.</w:t>
      </w:r>
      <w:r w:rsidR="00370768">
        <w:rPr>
          <w:rFonts w:ascii="Tahoma" w:hAnsi="Tahoma" w:cs="Tahoma"/>
          <w:sz w:val="30"/>
          <w:szCs w:val="30"/>
        </w:rPr>
        <w:br/>
      </w:r>
      <w:r w:rsidR="00375CB9" w:rsidRPr="00370768">
        <w:rPr>
          <w:rFonts w:ascii="Tahoma" w:hAnsi="Tahoma" w:cs="Tahoma"/>
          <w:sz w:val="30"/>
          <w:szCs w:val="30"/>
        </w:rPr>
        <w:t>Powiększalnik to przenośne urządzenie</w:t>
      </w:r>
      <w:r w:rsidR="00370768">
        <w:rPr>
          <w:rFonts w:ascii="Tahoma" w:hAnsi="Tahoma" w:cs="Tahoma"/>
          <w:sz w:val="30"/>
          <w:szCs w:val="30"/>
        </w:rPr>
        <w:t>.</w:t>
      </w:r>
      <w:r w:rsidR="00370768">
        <w:rPr>
          <w:rFonts w:ascii="Tahoma" w:hAnsi="Tahoma" w:cs="Tahoma"/>
          <w:sz w:val="30"/>
          <w:szCs w:val="30"/>
        </w:rPr>
        <w:br/>
        <w:t xml:space="preserve">Powiększalnik </w:t>
      </w:r>
      <w:r w:rsidRPr="00370768">
        <w:rPr>
          <w:rFonts w:ascii="Tahoma" w:hAnsi="Tahoma" w:cs="Tahoma"/>
          <w:sz w:val="30"/>
          <w:szCs w:val="30"/>
        </w:rPr>
        <w:t>ułatwia zapoznanie się z dokumentami w powiększeniu.</w:t>
      </w:r>
    </w:p>
    <w:p w14:paraId="5509B720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70C3349E" w14:textId="77777777" w:rsidR="00B61D58" w:rsidRPr="00370768" w:rsidRDefault="0019528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 xml:space="preserve">Do Urzędu </w:t>
      </w:r>
      <w:r w:rsidR="00B61D58" w:rsidRPr="00370768">
        <w:rPr>
          <w:rFonts w:ascii="Tahoma" w:hAnsi="Tahoma" w:cs="Tahoma"/>
          <w:b/>
          <w:sz w:val="32"/>
          <w:szCs w:val="32"/>
        </w:rPr>
        <w:t>możesz przyjść i załatwić swoją sprawę.</w:t>
      </w:r>
    </w:p>
    <w:p w14:paraId="0BC6841E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59C729F8" w14:textId="77777777" w:rsidR="00B61D58" w:rsidRPr="00D07F50" w:rsidRDefault="00B61D58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D07F50">
        <w:rPr>
          <w:rFonts w:ascii="Tahoma" w:hAnsi="Tahoma" w:cs="Tahoma"/>
          <w:b/>
          <w:sz w:val="32"/>
          <w:szCs w:val="32"/>
        </w:rPr>
        <w:t>Urząd jest czynny:</w:t>
      </w:r>
    </w:p>
    <w:p w14:paraId="48A1FC57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Poniedziałek od 7:30 do 15:30</w:t>
      </w:r>
    </w:p>
    <w:p w14:paraId="095A6901" w14:textId="2D7230CC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Wtorek od 8:00 do 16:</w:t>
      </w:r>
      <w:r w:rsidR="00E272F8">
        <w:rPr>
          <w:rFonts w:ascii="Tahoma" w:hAnsi="Tahoma" w:cs="Tahoma"/>
          <w:sz w:val="30"/>
          <w:szCs w:val="30"/>
        </w:rPr>
        <w:t>0</w:t>
      </w:r>
      <w:r w:rsidRPr="00370768">
        <w:rPr>
          <w:rFonts w:ascii="Tahoma" w:hAnsi="Tahoma" w:cs="Tahoma"/>
          <w:sz w:val="30"/>
          <w:szCs w:val="30"/>
        </w:rPr>
        <w:t>0</w:t>
      </w:r>
    </w:p>
    <w:p w14:paraId="6C7B0535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Środa od 7:30 do 15:30</w:t>
      </w:r>
    </w:p>
    <w:p w14:paraId="4683A4C9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Czwartek od 7:30 do 15:30</w:t>
      </w:r>
    </w:p>
    <w:p w14:paraId="43558777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Piątek od 7:30 do 15:30</w:t>
      </w:r>
    </w:p>
    <w:p w14:paraId="433AAEE8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3D54C97B" w14:textId="77777777" w:rsidR="00DE4E0E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W czym pomaga Urząd?</w:t>
      </w:r>
    </w:p>
    <w:p w14:paraId="78C24D4B" w14:textId="77777777" w:rsidR="00DE4E0E" w:rsidRPr="00370768" w:rsidRDefault="00D07F50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Pomaga w znalezieniu pracy.</w:t>
      </w:r>
    </w:p>
    <w:p w14:paraId="511C3FBD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Doradza osob</w:t>
      </w:r>
      <w:r w:rsidR="00D07F50">
        <w:rPr>
          <w:rFonts w:ascii="Tahoma" w:hAnsi="Tahoma" w:cs="Tahoma"/>
          <w:sz w:val="30"/>
          <w:szCs w:val="30"/>
        </w:rPr>
        <w:t>om w trakcie poszukiwania pracy.</w:t>
      </w:r>
    </w:p>
    <w:p w14:paraId="43C61B7D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podnosić umiejętności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22195E7B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zdobyć doświadczenie w pracy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424A66E1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założyć działalność gospodarczą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3B59A98B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pracodawcom w zatrudnianiu cudzoziemców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79CA113C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znaleźć pracę w innych krajach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58041F89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313AA49C" w14:textId="77777777" w:rsidR="00DE4E0E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Ż</w:t>
      </w:r>
      <w:r w:rsidR="00370768">
        <w:rPr>
          <w:rFonts w:ascii="Tahoma" w:hAnsi="Tahoma" w:cs="Tahoma"/>
          <w:b/>
          <w:sz w:val="32"/>
          <w:szCs w:val="32"/>
        </w:rPr>
        <w:t>eby załatwić sprawy w Urzędzie możesz</w:t>
      </w:r>
      <w:r w:rsidRPr="00370768">
        <w:rPr>
          <w:rFonts w:ascii="Tahoma" w:hAnsi="Tahoma" w:cs="Tahoma"/>
          <w:b/>
          <w:sz w:val="32"/>
          <w:szCs w:val="32"/>
        </w:rPr>
        <w:t>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07F50" w14:paraId="7F90E96C" w14:textId="77777777" w:rsidTr="005A43E3">
        <w:tc>
          <w:tcPr>
            <w:tcW w:w="3369" w:type="dxa"/>
          </w:tcPr>
          <w:p w14:paraId="31C9C658" w14:textId="77777777" w:rsidR="00D07F50" w:rsidRPr="00D07F50" w:rsidRDefault="00D07F50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t>Nap</w:t>
            </w:r>
            <w:r w:rsidR="005A43E3">
              <w:rPr>
                <w:rFonts w:ascii="Tahoma" w:hAnsi="Tahoma" w:cs="Tahoma"/>
                <w:sz w:val="30"/>
                <w:szCs w:val="30"/>
              </w:rPr>
              <w:t>isać pismo</w:t>
            </w:r>
            <w:r w:rsidR="005A43E3">
              <w:rPr>
                <w:rFonts w:ascii="Tahoma" w:hAnsi="Tahoma" w:cs="Tahoma"/>
                <w:sz w:val="30"/>
                <w:szCs w:val="30"/>
              </w:rPr>
              <w:br/>
            </w:r>
            <w:r w:rsidR="005A43E3">
              <w:rPr>
                <w:rFonts w:ascii="Tahoma" w:hAnsi="Tahoma" w:cs="Tahoma"/>
                <w:sz w:val="30"/>
                <w:szCs w:val="30"/>
              </w:rPr>
              <w:lastRenderedPageBreak/>
              <w:t>i wysłać je na adres:</w:t>
            </w:r>
          </w:p>
        </w:tc>
        <w:tc>
          <w:tcPr>
            <w:tcW w:w="6378" w:type="dxa"/>
          </w:tcPr>
          <w:p w14:paraId="24CAF75C" w14:textId="77777777" w:rsidR="00D07F50" w:rsidRPr="00D07F50" w:rsidRDefault="00D07F50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lastRenderedPageBreak/>
              <w:t>Powiatowy Urząd Pracy w Białymstoku</w:t>
            </w:r>
          </w:p>
          <w:p w14:paraId="198052A6" w14:textId="77777777" w:rsidR="00D07F50" w:rsidRPr="00D07F50" w:rsidRDefault="00D07F50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lastRenderedPageBreak/>
              <w:t>ul. Pogodna 63/1</w:t>
            </w:r>
          </w:p>
          <w:p w14:paraId="6AEF760E" w14:textId="77777777" w:rsidR="00D07F50" w:rsidRPr="00D07F50" w:rsidRDefault="00D07F50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t>15-365 Białystok</w:t>
            </w:r>
          </w:p>
        </w:tc>
      </w:tr>
      <w:tr w:rsidR="00D07F50" w14:paraId="77654BA6" w14:textId="77777777" w:rsidTr="005A43E3">
        <w:tc>
          <w:tcPr>
            <w:tcW w:w="3369" w:type="dxa"/>
          </w:tcPr>
          <w:p w14:paraId="7557DBA0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lastRenderedPageBreak/>
              <w:t>Przynieść pismo do Kancelarii</w:t>
            </w:r>
          </w:p>
        </w:tc>
        <w:tc>
          <w:tcPr>
            <w:tcW w:w="6378" w:type="dxa"/>
          </w:tcPr>
          <w:p w14:paraId="46919205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Kancelaria to biuro,</w:t>
            </w:r>
          </w:p>
          <w:p w14:paraId="599B9E42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w którym można zostawić pisma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inne dokumenty.</w:t>
            </w:r>
          </w:p>
          <w:p w14:paraId="42133F04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Kancelaria jest na parterze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na prawo od wejścia do budynku.</w:t>
            </w:r>
          </w:p>
        </w:tc>
      </w:tr>
      <w:tr w:rsidR="00D07F50" w14:paraId="5ACCCFB9" w14:textId="77777777" w:rsidTr="005A43E3">
        <w:tc>
          <w:tcPr>
            <w:tcW w:w="3369" w:type="dxa"/>
          </w:tcPr>
          <w:p w14:paraId="04141F49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Napisać pismo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wysłać je za pomocą platformy e-PUAP:</w:t>
            </w:r>
          </w:p>
        </w:tc>
        <w:tc>
          <w:tcPr>
            <w:tcW w:w="6378" w:type="dxa"/>
          </w:tcPr>
          <w:p w14:paraId="1300F04A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www.epuap.go</w:t>
            </w:r>
            <w:r>
              <w:rPr>
                <w:rFonts w:ascii="Tahoma" w:hAnsi="Tahoma" w:cs="Tahoma"/>
                <w:sz w:val="30"/>
                <w:szCs w:val="30"/>
              </w:rPr>
              <w:t>v.pl,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s</w:t>
            </w:r>
            <w:r>
              <w:rPr>
                <w:rFonts w:ascii="Tahoma" w:hAnsi="Tahoma" w:cs="Tahoma"/>
                <w:sz w:val="30"/>
                <w:szCs w:val="30"/>
              </w:rPr>
              <w:t xml:space="preserve">krytka: </w:t>
            </w:r>
            <w:proofErr w:type="spellStart"/>
            <w:r>
              <w:rPr>
                <w:rFonts w:ascii="Tahoma" w:hAnsi="Tahoma" w:cs="Tahoma"/>
                <w:sz w:val="30"/>
                <w:szCs w:val="30"/>
              </w:rPr>
              <w:t>pupbialystok</w:t>
            </w:r>
            <w:proofErr w:type="spellEnd"/>
            <w:r>
              <w:rPr>
                <w:rFonts w:ascii="Tahoma" w:hAnsi="Tahoma" w:cs="Tahoma"/>
                <w:sz w:val="30"/>
                <w:szCs w:val="30"/>
              </w:rPr>
              <w:t>/</w:t>
            </w:r>
            <w:proofErr w:type="spellStart"/>
            <w:r>
              <w:rPr>
                <w:rFonts w:ascii="Tahoma" w:hAnsi="Tahoma" w:cs="Tahoma"/>
                <w:sz w:val="30"/>
                <w:szCs w:val="30"/>
              </w:rPr>
              <w:t>skrytkaESP</w:t>
            </w:r>
            <w:proofErr w:type="spellEnd"/>
            <w:r>
              <w:rPr>
                <w:rFonts w:ascii="Tahoma" w:hAnsi="Tahoma" w:cs="Tahoma"/>
                <w:sz w:val="30"/>
                <w:szCs w:val="30"/>
              </w:rPr>
              <w:br/>
            </w:r>
            <w:proofErr w:type="spellStart"/>
            <w:r w:rsidRPr="005A43E3">
              <w:rPr>
                <w:rFonts w:ascii="Tahoma" w:hAnsi="Tahoma" w:cs="Tahoma"/>
                <w:sz w:val="30"/>
                <w:szCs w:val="30"/>
              </w:rPr>
              <w:t>ePUAP</w:t>
            </w:r>
            <w:proofErr w:type="spellEnd"/>
            <w:r w:rsidRPr="005A43E3">
              <w:rPr>
                <w:rFonts w:ascii="Tahoma" w:hAnsi="Tahoma" w:cs="Tahoma"/>
                <w:sz w:val="30"/>
                <w:szCs w:val="30"/>
              </w:rPr>
              <w:t xml:space="preserve"> to skrót nazwy</w:t>
            </w:r>
          </w:p>
          <w:p w14:paraId="260F0646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Elektroniczna Platforma Usług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Administracji Publicznej.</w:t>
            </w:r>
          </w:p>
          <w:p w14:paraId="29707888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Do te</w:t>
            </w:r>
            <w:r>
              <w:rPr>
                <w:rFonts w:ascii="Tahoma" w:hAnsi="Tahoma" w:cs="Tahoma"/>
                <w:sz w:val="30"/>
                <w:szCs w:val="30"/>
              </w:rPr>
              <w:t>go sposobu trzeba mieć Internet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 xml:space="preserve">i swoje konto w </w:t>
            </w:r>
            <w:proofErr w:type="spellStart"/>
            <w:r w:rsidRPr="005A43E3">
              <w:rPr>
                <w:rFonts w:ascii="Tahoma" w:hAnsi="Tahoma" w:cs="Tahoma"/>
                <w:sz w:val="30"/>
                <w:szCs w:val="30"/>
              </w:rPr>
              <w:t>ePUAP</w:t>
            </w:r>
            <w:proofErr w:type="spellEnd"/>
            <w:r w:rsidRPr="005A43E3">
              <w:rPr>
                <w:rFonts w:ascii="Tahoma" w:hAnsi="Tahoma" w:cs="Tahoma"/>
                <w:sz w:val="30"/>
                <w:szCs w:val="30"/>
              </w:rPr>
              <w:t>.</w:t>
            </w:r>
          </w:p>
        </w:tc>
      </w:tr>
      <w:tr w:rsidR="00D07F50" w14:paraId="1720DA74" w14:textId="77777777" w:rsidTr="005A43E3">
        <w:tc>
          <w:tcPr>
            <w:tcW w:w="3369" w:type="dxa"/>
          </w:tcPr>
          <w:p w14:paraId="7E49CFA2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Napisać pismo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wysłać je za pomocą platformy praca.gov.pl:</w:t>
            </w:r>
          </w:p>
        </w:tc>
        <w:tc>
          <w:tcPr>
            <w:tcW w:w="6378" w:type="dxa"/>
          </w:tcPr>
          <w:p w14:paraId="70AF7B7A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praca.gov.pl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to platf</w:t>
            </w:r>
            <w:r>
              <w:rPr>
                <w:rFonts w:ascii="Tahoma" w:hAnsi="Tahoma" w:cs="Tahoma"/>
                <w:sz w:val="30"/>
                <w:szCs w:val="30"/>
              </w:rPr>
              <w:t xml:space="preserve">orma usług </w:t>
            </w:r>
            <w:r w:rsidRPr="005A43E3">
              <w:rPr>
                <w:rFonts w:ascii="Tahoma" w:hAnsi="Tahoma" w:cs="Tahoma"/>
                <w:sz w:val="30"/>
                <w:szCs w:val="30"/>
              </w:rPr>
              <w:t>elektronicznych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Publicznych Służb Zatrudnienia.</w:t>
            </w:r>
            <w:r w:rsidRPr="005A43E3">
              <w:rPr>
                <w:rFonts w:ascii="Tahoma" w:hAnsi="Tahoma" w:cs="Tahoma"/>
                <w:sz w:val="30"/>
                <w:szCs w:val="30"/>
              </w:rPr>
              <w:br/>
              <w:t>Do tego sposobu trzeba mieć Internet</w:t>
            </w:r>
            <w:r w:rsidRPr="005A43E3">
              <w:rPr>
                <w:rFonts w:ascii="Tahoma" w:hAnsi="Tahoma" w:cs="Tahoma"/>
                <w:sz w:val="30"/>
                <w:szCs w:val="30"/>
              </w:rPr>
              <w:br/>
              <w:t>i swoje konto w praca.gov.pl.</w:t>
            </w:r>
          </w:p>
        </w:tc>
      </w:tr>
      <w:tr w:rsidR="00D07F50" w14:paraId="011B3235" w14:textId="77777777" w:rsidTr="005A43E3">
        <w:tc>
          <w:tcPr>
            <w:tcW w:w="3369" w:type="dxa"/>
          </w:tcPr>
          <w:p w14:paraId="6269539A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Napisać wiadomość</w:t>
            </w:r>
            <w:r>
              <w:rPr>
                <w:rFonts w:ascii="Tahoma" w:hAnsi="Tahoma" w:cs="Tahoma"/>
                <w:sz w:val="30"/>
                <w:szCs w:val="30"/>
              </w:rPr>
              <w:br/>
              <w:t>i wysłać ją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na adres e-mail:</w:t>
            </w:r>
          </w:p>
        </w:tc>
        <w:tc>
          <w:tcPr>
            <w:tcW w:w="6378" w:type="dxa"/>
          </w:tcPr>
          <w:p w14:paraId="7DB93560" w14:textId="77777777" w:rsidR="00D07F50" w:rsidRDefault="00000000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hyperlink r:id="rId14" w:history="1">
              <w:r w:rsidR="005A43E3" w:rsidRPr="00327E80">
                <w:rPr>
                  <w:rStyle w:val="Hipercze"/>
                  <w:rFonts w:ascii="Tahoma" w:hAnsi="Tahoma" w:cs="Tahoma"/>
                  <w:sz w:val="30"/>
                  <w:szCs w:val="30"/>
                </w:rPr>
                <w:t>bibi@praca.gov.pl</w:t>
              </w:r>
            </w:hyperlink>
          </w:p>
          <w:p w14:paraId="45419C6F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07F50" w14:paraId="5FA5DB17" w14:textId="77777777" w:rsidTr="005A43E3">
        <w:tc>
          <w:tcPr>
            <w:tcW w:w="3369" w:type="dxa"/>
          </w:tcPr>
          <w:p w14:paraId="0B61D39B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Zadzwonić pod numer</w:t>
            </w:r>
            <w:r>
              <w:rPr>
                <w:rFonts w:ascii="Tahoma" w:hAnsi="Tahoma" w:cs="Tahoma"/>
                <w:sz w:val="30"/>
                <w:szCs w:val="30"/>
              </w:rPr>
              <w:t>:</w:t>
            </w:r>
          </w:p>
        </w:tc>
        <w:tc>
          <w:tcPr>
            <w:tcW w:w="6378" w:type="dxa"/>
          </w:tcPr>
          <w:p w14:paraId="42FF8533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85 7473857</w:t>
            </w:r>
          </w:p>
        </w:tc>
      </w:tr>
      <w:tr w:rsidR="005A43E3" w14:paraId="50490FA2" w14:textId="77777777" w:rsidTr="005A43E3">
        <w:tc>
          <w:tcPr>
            <w:tcW w:w="9747" w:type="dxa"/>
            <w:gridSpan w:val="2"/>
          </w:tcPr>
          <w:p w14:paraId="78D2F68A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Przyjść do Urzędu i spotkać się z pracownikiem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w godzinach pracy Urzędu.</w:t>
            </w:r>
          </w:p>
        </w:tc>
      </w:tr>
    </w:tbl>
    <w:p w14:paraId="1DE98B4D" w14:textId="77777777" w:rsidR="00DE4E0E" w:rsidRPr="005A43E3" w:rsidRDefault="00DE4E0E" w:rsidP="005A43E3">
      <w:pPr>
        <w:spacing w:line="360" w:lineRule="auto"/>
        <w:rPr>
          <w:rFonts w:ascii="Tahoma" w:hAnsi="Tahoma" w:cs="Tahoma"/>
          <w:sz w:val="30"/>
          <w:szCs w:val="30"/>
        </w:rPr>
      </w:pPr>
    </w:p>
    <w:p w14:paraId="2391CD76" w14:textId="77777777" w:rsidR="00DE4E0E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 xml:space="preserve">Wszystkie informacje o Urzędzie </w:t>
      </w:r>
      <w:r w:rsidR="00D07F50">
        <w:rPr>
          <w:rFonts w:ascii="Tahoma" w:hAnsi="Tahoma" w:cs="Tahoma"/>
          <w:b/>
          <w:sz w:val="32"/>
          <w:szCs w:val="32"/>
        </w:rPr>
        <w:t>są</w:t>
      </w:r>
      <w:r w:rsidRPr="00370768">
        <w:rPr>
          <w:rFonts w:ascii="Tahoma" w:hAnsi="Tahoma" w:cs="Tahoma"/>
          <w:b/>
          <w:sz w:val="32"/>
          <w:szCs w:val="32"/>
        </w:rPr>
        <w:t xml:space="preserve"> na stronach internetowych:</w:t>
      </w:r>
    </w:p>
    <w:p w14:paraId="2B83DC18" w14:textId="77777777" w:rsidR="00DE4E0E" w:rsidRPr="00370768" w:rsidRDefault="00000000" w:rsidP="00370768">
      <w:pPr>
        <w:spacing w:line="360" w:lineRule="auto"/>
        <w:rPr>
          <w:rFonts w:ascii="Tahoma" w:hAnsi="Tahoma" w:cs="Tahoma"/>
          <w:sz w:val="30"/>
          <w:szCs w:val="30"/>
        </w:rPr>
      </w:pPr>
      <w:hyperlink r:id="rId15" w:history="1">
        <w:r w:rsidR="00DE4E0E" w:rsidRPr="00370768">
          <w:rPr>
            <w:rStyle w:val="Hipercze"/>
            <w:rFonts w:ascii="Tahoma" w:hAnsi="Tahoma" w:cs="Tahoma"/>
            <w:sz w:val="30"/>
            <w:szCs w:val="30"/>
          </w:rPr>
          <w:t>https://bialystok.praca.gov.pl/</w:t>
        </w:r>
      </w:hyperlink>
    </w:p>
    <w:p w14:paraId="7C9F4F58" w14:textId="7CAFF4DC" w:rsidR="00DE4E0E" w:rsidRPr="00E272F8" w:rsidRDefault="00E272F8" w:rsidP="00E272F8">
      <w:pPr>
        <w:spacing w:line="360" w:lineRule="auto"/>
        <w:rPr>
          <w:rStyle w:val="Hipercze"/>
        </w:rPr>
      </w:pPr>
      <w:hyperlink r:id="rId16" w:history="1">
        <w:r w:rsidRPr="00E272F8">
          <w:rPr>
            <w:rStyle w:val="Hipercze"/>
            <w:rFonts w:ascii="Tahoma" w:hAnsi="Tahoma" w:cs="Tahoma"/>
            <w:sz w:val="30"/>
            <w:szCs w:val="30"/>
          </w:rPr>
          <w:t>https://pupbialystok.bip.gov.pl/</w:t>
        </w:r>
      </w:hyperlink>
    </w:p>
    <w:sectPr w:rsidR="00DE4E0E" w:rsidRPr="00E272F8" w:rsidSect="00BB4385">
      <w:footerReference w:type="default" r:id="rId1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676E" w14:textId="77777777" w:rsidR="00854EE4" w:rsidRDefault="00854EE4" w:rsidP="005A43E3">
      <w:pPr>
        <w:spacing w:after="0" w:line="240" w:lineRule="auto"/>
      </w:pPr>
      <w:r>
        <w:separator/>
      </w:r>
    </w:p>
  </w:endnote>
  <w:endnote w:type="continuationSeparator" w:id="0">
    <w:p w14:paraId="27D655B7" w14:textId="77777777" w:rsidR="00854EE4" w:rsidRDefault="00854EE4" w:rsidP="005A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2074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57EBF3" w14:textId="77777777" w:rsidR="005A43E3" w:rsidRDefault="005A43E3" w:rsidP="009A35E7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13E" w:rsidRPr="00BF113E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 w:rsidRPr="009A35E7">
          <w:rPr>
            <w:rFonts w:ascii="Tahoma" w:hAnsi="Tahoma" w:cs="Tahoma"/>
            <w:b/>
            <w:bCs/>
          </w:rPr>
          <w:t xml:space="preserve">| </w:t>
        </w:r>
        <w:r w:rsidRPr="009A35E7">
          <w:rPr>
            <w:rFonts w:ascii="Tahoma" w:hAnsi="Tahoma" w:cs="Tahoma"/>
            <w:color w:val="808080" w:themeColor="background1" w:themeShade="80"/>
            <w:spacing w:val="60"/>
          </w:rPr>
          <w:t>Strona</w:t>
        </w:r>
      </w:p>
    </w:sdtContent>
  </w:sdt>
  <w:p w14:paraId="3203C031" w14:textId="77777777" w:rsidR="005A43E3" w:rsidRDefault="005A4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2016" w14:textId="77777777" w:rsidR="00854EE4" w:rsidRDefault="00854EE4" w:rsidP="005A43E3">
      <w:pPr>
        <w:spacing w:after="0" w:line="240" w:lineRule="auto"/>
      </w:pPr>
      <w:r>
        <w:separator/>
      </w:r>
    </w:p>
  </w:footnote>
  <w:footnote w:type="continuationSeparator" w:id="0">
    <w:p w14:paraId="62243538" w14:textId="77777777" w:rsidR="00854EE4" w:rsidRDefault="00854EE4" w:rsidP="005A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770"/>
    <w:multiLevelType w:val="hybridMultilevel"/>
    <w:tmpl w:val="972C0D82"/>
    <w:lvl w:ilvl="0" w:tplc="04150001">
      <w:start w:val="1"/>
      <w:numFmt w:val="bullet"/>
      <w:lvlText w:val=""/>
      <w:lvlJc w:val="left"/>
      <w:pPr>
        <w:ind w:left="1230" w:hanging="8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F8F"/>
    <w:multiLevelType w:val="hybridMultilevel"/>
    <w:tmpl w:val="29C6E202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0EA"/>
    <w:multiLevelType w:val="hybridMultilevel"/>
    <w:tmpl w:val="D4ECFC74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AE3"/>
    <w:multiLevelType w:val="hybridMultilevel"/>
    <w:tmpl w:val="399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C1303"/>
    <w:multiLevelType w:val="hybridMultilevel"/>
    <w:tmpl w:val="174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B35AD"/>
    <w:multiLevelType w:val="hybridMultilevel"/>
    <w:tmpl w:val="D716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80506">
    <w:abstractNumId w:val="3"/>
  </w:num>
  <w:num w:numId="2" w16cid:durableId="1085422128">
    <w:abstractNumId w:val="5"/>
  </w:num>
  <w:num w:numId="3" w16cid:durableId="548342659">
    <w:abstractNumId w:val="4"/>
  </w:num>
  <w:num w:numId="4" w16cid:durableId="885410550">
    <w:abstractNumId w:val="2"/>
  </w:num>
  <w:num w:numId="5" w16cid:durableId="472992787">
    <w:abstractNumId w:val="1"/>
  </w:num>
  <w:num w:numId="6" w16cid:durableId="69311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0E"/>
    <w:rsid w:val="00035E02"/>
    <w:rsid w:val="000D16E9"/>
    <w:rsid w:val="00107506"/>
    <w:rsid w:val="0012690D"/>
    <w:rsid w:val="00195283"/>
    <w:rsid w:val="003256B5"/>
    <w:rsid w:val="00370768"/>
    <w:rsid w:val="00370EED"/>
    <w:rsid w:val="00375CB9"/>
    <w:rsid w:val="003B350B"/>
    <w:rsid w:val="004D1222"/>
    <w:rsid w:val="005A43E3"/>
    <w:rsid w:val="005E76E2"/>
    <w:rsid w:val="005F7BCC"/>
    <w:rsid w:val="006325A3"/>
    <w:rsid w:val="00854EE4"/>
    <w:rsid w:val="00957E31"/>
    <w:rsid w:val="00991FB0"/>
    <w:rsid w:val="009A35E7"/>
    <w:rsid w:val="009C7526"/>
    <w:rsid w:val="00A20CC3"/>
    <w:rsid w:val="00B61D58"/>
    <w:rsid w:val="00B82C49"/>
    <w:rsid w:val="00BB4385"/>
    <w:rsid w:val="00BF113E"/>
    <w:rsid w:val="00C96A8C"/>
    <w:rsid w:val="00D03AFA"/>
    <w:rsid w:val="00D07F50"/>
    <w:rsid w:val="00D4773E"/>
    <w:rsid w:val="00DA7306"/>
    <w:rsid w:val="00DE4E0E"/>
    <w:rsid w:val="00E272F8"/>
    <w:rsid w:val="00E64581"/>
    <w:rsid w:val="00E96E20"/>
    <w:rsid w:val="00F02BFE"/>
    <w:rsid w:val="00F0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04790"/>
  <w15:docId w15:val="{C5B6A4F5-147B-475F-B52C-06D9F73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E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0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5E76E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D0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3E3"/>
  </w:style>
  <w:style w:type="paragraph" w:styleId="Stopka">
    <w:name w:val="footer"/>
    <w:basedOn w:val="Normalny"/>
    <w:link w:val="StopkaZnak"/>
    <w:uiPriority w:val="99"/>
    <w:unhideWhenUsed/>
    <w:rsid w:val="005A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3E3"/>
  </w:style>
  <w:style w:type="character" w:styleId="Nierozpoznanawzmianka">
    <w:name w:val="Unresolved Mention"/>
    <w:basedOn w:val="Domylnaczcionkaakapitu"/>
    <w:uiPriority w:val="99"/>
    <w:semiHidden/>
    <w:unhideWhenUsed/>
    <w:rsid w:val="00E2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upbialystok.bip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bialystok.praca.gov.pl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ib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Topczewska</dc:creator>
  <cp:lastModifiedBy>Małgorzata Topczewska</cp:lastModifiedBy>
  <cp:revision>27</cp:revision>
  <cp:lastPrinted>2022-03-24T08:33:00Z</cp:lastPrinted>
  <dcterms:created xsi:type="dcterms:W3CDTF">2022-03-22T09:23:00Z</dcterms:created>
  <dcterms:modified xsi:type="dcterms:W3CDTF">2023-10-03T08:35:00Z</dcterms:modified>
</cp:coreProperties>
</file>